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72B17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D72B17">
              <w:rPr>
                <w:b/>
                <w:sz w:val="26"/>
                <w:szCs w:val="26"/>
                <w:u w:val="single"/>
                <w:lang w:val="en-US"/>
              </w:rPr>
              <w:t>046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72B17" w:rsidRDefault="00445B1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45B15">
              <w:rPr>
                <w:b/>
                <w:color w:val="000000"/>
                <w:sz w:val="26"/>
                <w:szCs w:val="26"/>
              </w:rPr>
              <w:t>2</w:t>
            </w:r>
            <w:r w:rsidR="00D72B17">
              <w:rPr>
                <w:b/>
                <w:color w:val="000000"/>
                <w:sz w:val="26"/>
                <w:szCs w:val="26"/>
                <w:lang w:val="en-US"/>
              </w:rPr>
              <w:t>235299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D72B17">
        <w:rPr>
          <w:b/>
          <w:sz w:val="26"/>
          <w:szCs w:val="26"/>
        </w:rPr>
        <w:t>13</w:t>
      </w:r>
      <w:r w:rsidR="00D72B17" w:rsidRPr="00D72B17">
        <w:rPr>
          <w:b/>
          <w:sz w:val="26"/>
          <w:szCs w:val="26"/>
        </w:rPr>
        <w:t xml:space="preserve">5 </w:t>
      </w:r>
      <w:proofErr w:type="spellStart"/>
      <w:r w:rsidR="00D72B17">
        <w:rPr>
          <w:b/>
          <w:sz w:val="26"/>
          <w:szCs w:val="26"/>
          <w:lang w:val="en-US"/>
        </w:rPr>
        <w:t>C</w:t>
      </w:r>
      <w:r w:rsidR="00C16314">
        <w:rPr>
          <w:b/>
          <w:sz w:val="26"/>
          <w:szCs w:val="26"/>
          <w:lang w:val="en-US"/>
        </w:rPr>
        <w:t>obat</w:t>
      </w:r>
      <w:proofErr w:type="spellEnd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D72B17">
        <w:rPr>
          <w:sz w:val="24"/>
          <w:szCs w:val="24"/>
        </w:rPr>
        <w:t>13</w:t>
      </w:r>
      <w:r w:rsidR="00D72B17" w:rsidRPr="00D72B17">
        <w:rPr>
          <w:sz w:val="24"/>
          <w:szCs w:val="24"/>
        </w:rPr>
        <w:t xml:space="preserve">5 </w:t>
      </w:r>
      <w:proofErr w:type="spellStart"/>
      <w:r w:rsidR="00D72B17">
        <w:rPr>
          <w:sz w:val="24"/>
          <w:szCs w:val="24"/>
          <w:lang w:val="en-US"/>
        </w:rPr>
        <w:t>C</w:t>
      </w:r>
      <w:r w:rsidR="00C16314">
        <w:rPr>
          <w:sz w:val="24"/>
          <w:szCs w:val="24"/>
          <w:lang w:val="en-US"/>
        </w:rPr>
        <w:t>obat</w:t>
      </w:r>
      <w:r w:rsidR="00D72B17">
        <w:rPr>
          <w:sz w:val="24"/>
          <w:szCs w:val="24"/>
          <w:lang w:val="en-US"/>
        </w:rPr>
        <w:t>T</w:t>
      </w:r>
      <w:proofErr w:type="spellEnd"/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231A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262D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262D5" w:rsidRPr="003521F4" w:rsidRDefault="005262D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</w:t>
            </w:r>
            <w:r w:rsidR="00BB2605" w:rsidRPr="00C16314">
              <w:rPr>
                <w:b/>
                <w:bCs/>
                <w:color w:val="111111"/>
              </w:rPr>
              <w:t xml:space="preserve"> (</w:t>
            </w:r>
            <w:r w:rsidR="00BB2605">
              <w:rPr>
                <w:b/>
                <w:bCs/>
                <w:color w:val="111111"/>
              </w:rPr>
              <w:t>не более)</w:t>
            </w:r>
            <w:r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D72B17" w:rsidRDefault="00445B1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6СТ-13</w:t>
            </w:r>
            <w:r w:rsidR="00D72B17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D72B17" w:rsidRDefault="00445B1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13</w:t>
            </w:r>
            <w:r w:rsidR="00D72B17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D72B17" w:rsidRDefault="00D72B17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  <w:lang w:val="en-US"/>
              </w:rPr>
              <w:t>800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B2605" w:rsidRDefault="00445B15" w:rsidP="00BB2605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5</w:t>
            </w:r>
            <w:r w:rsidR="00BB2605">
              <w:rPr>
                <w:bCs/>
                <w:color w:val="111111"/>
                <w:lang w:val="en-US"/>
              </w:rPr>
              <w:t>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BB260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BB2605">
              <w:rPr>
                <w:bCs/>
                <w:color w:val="111111"/>
                <w:lang w:val="en-US"/>
              </w:rPr>
              <w:t>90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16314" w:rsidP="00C16314">
            <w:pPr>
              <w:ind w:firstLine="0"/>
              <w:jc w:val="center"/>
              <w:rPr>
                <w:color w:val="111111"/>
              </w:rPr>
            </w:pPr>
            <w:proofErr w:type="spellStart"/>
            <w:r>
              <w:rPr>
                <w:bCs/>
                <w:color w:val="111111"/>
                <w:lang w:val="en-US"/>
              </w:rPr>
              <w:t>Tubor</w:t>
            </w:r>
            <w:proofErr w:type="spellEnd"/>
            <w:r>
              <w:rPr>
                <w:bCs/>
                <w:color w:val="111111"/>
                <w:lang w:val="en-US"/>
              </w:rPr>
              <w:t xml:space="preserve"> </w:t>
            </w:r>
            <w:proofErr w:type="spellStart"/>
            <w:r>
              <w:rPr>
                <w:bCs/>
                <w:color w:val="111111"/>
                <w:lang w:val="en-US"/>
              </w:rPr>
              <w:t>Cobat</w:t>
            </w:r>
            <w:proofErr w:type="spellEnd"/>
            <w:r>
              <w:rPr>
                <w:bCs/>
                <w:color w:val="111111"/>
                <w:lang w:val="en-US"/>
              </w:rPr>
              <w:t xml:space="preserve"> 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DDF" w:rsidRDefault="006D5DDF" w:rsidP="006D5D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DDF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</w:t>
      </w:r>
      <w:bookmarkStart w:id="1" w:name="_GoBack"/>
      <w:bookmarkEnd w:id="1"/>
      <w:r w:rsidRPr="0095503A">
        <w:rPr>
          <w:sz w:val="24"/>
          <w:szCs w:val="24"/>
        </w:rPr>
        <w:t xml:space="preserve">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DDF" w:rsidRPr="00881152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DDF" w:rsidRPr="0095503A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DDF" w:rsidRPr="00093260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6D5DDF" w:rsidRPr="00FB7AEF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3521F4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612811" w:rsidRDefault="006D5DDF" w:rsidP="006D5D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D5DDF" w:rsidRPr="00063B3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DDF" w:rsidRDefault="006D5DDF" w:rsidP="006D5DDF">
      <w:pPr>
        <w:spacing w:line="276" w:lineRule="auto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D5DDF" w:rsidRPr="00612811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DDF" w:rsidRPr="00D10A40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D5DDF" w:rsidRPr="00612811" w:rsidRDefault="006D5DDF" w:rsidP="006D5DD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D5DDF" w:rsidRPr="00BB6EA4" w:rsidRDefault="006D5DDF" w:rsidP="006D5DD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</w:p>
    <w:p w:rsidR="006D5DDF" w:rsidRPr="00CF1FB0" w:rsidRDefault="006D5DDF" w:rsidP="006D5DDF">
      <w:pPr>
        <w:spacing w:line="276" w:lineRule="auto"/>
        <w:ind w:firstLine="709"/>
        <w:rPr>
          <w:sz w:val="24"/>
          <w:szCs w:val="24"/>
        </w:rPr>
      </w:pPr>
    </w:p>
    <w:p w:rsidR="006D5DDF" w:rsidRDefault="006D5DDF" w:rsidP="006D5DDF">
      <w:pPr>
        <w:rPr>
          <w:sz w:val="26"/>
          <w:szCs w:val="26"/>
        </w:rPr>
      </w:pPr>
    </w:p>
    <w:p w:rsidR="006D5DDF" w:rsidRDefault="006D5DDF" w:rsidP="006D5D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5DDF" w:rsidRPr="00E1390F" w:rsidRDefault="006D5DDF" w:rsidP="006D5DD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5DDF" w:rsidRPr="00DD53C5" w:rsidRDefault="006D5DDF" w:rsidP="006D5DDF">
      <w:pPr>
        <w:ind w:firstLine="0"/>
        <w:rPr>
          <w:color w:val="00B0F0"/>
          <w:sz w:val="26"/>
          <w:szCs w:val="26"/>
        </w:rPr>
      </w:pPr>
    </w:p>
    <w:p w:rsidR="006D5DDF" w:rsidRPr="00612811" w:rsidRDefault="006D5DDF" w:rsidP="006D5D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D5DDF" w:rsidRPr="006D5DDF" w:rsidRDefault="006D5DDF" w:rsidP="006D5DD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6D5DDF" w:rsidRPr="006D5DD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66B" w:rsidRDefault="00E3366B">
      <w:r>
        <w:separator/>
      </w:r>
    </w:p>
  </w:endnote>
  <w:endnote w:type="continuationSeparator" w:id="0">
    <w:p w:rsidR="00E3366B" w:rsidRDefault="00E3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66B" w:rsidRDefault="00E3366B">
      <w:r>
        <w:separator/>
      </w:r>
    </w:p>
  </w:footnote>
  <w:footnote w:type="continuationSeparator" w:id="0">
    <w:p w:rsidR="00E3366B" w:rsidRDefault="00E33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1AE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600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0F2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2D5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29FD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450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7B7"/>
    <w:rsid w:val="006D4AD2"/>
    <w:rsid w:val="006D4C35"/>
    <w:rsid w:val="006D51BB"/>
    <w:rsid w:val="006D533A"/>
    <w:rsid w:val="006D5DDF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3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605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6314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2B17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366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F0A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A02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CF61-044F-4415-8C5C-B46BA5C2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2014-09-12T07:24:00Z</cp:lastPrinted>
  <dcterms:created xsi:type="dcterms:W3CDTF">2016-09-21T08:00:00Z</dcterms:created>
  <dcterms:modified xsi:type="dcterms:W3CDTF">2016-09-21T08:18:00Z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